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5495F" w14:textId="7185E88D" w:rsidR="002C3567" w:rsidRPr="002C3567" w:rsidRDefault="002C3567">
      <w:pPr>
        <w:rPr>
          <w:rFonts w:ascii="Arial Black" w:hAnsi="Arial Black"/>
          <w:sz w:val="40"/>
          <w:szCs w:val="40"/>
        </w:rPr>
      </w:pPr>
      <w:proofErr w:type="spellStart"/>
      <w:r w:rsidRPr="002C3567">
        <w:rPr>
          <w:rFonts w:ascii="Arial Black" w:hAnsi="Arial Black"/>
          <w:sz w:val="40"/>
          <w:szCs w:val="40"/>
        </w:rPr>
        <w:t>Digital</w:t>
      </w:r>
      <w:proofErr w:type="spellEnd"/>
      <w:r w:rsidRPr="002C3567">
        <w:rPr>
          <w:rFonts w:ascii="Arial Black" w:hAnsi="Arial Black"/>
          <w:sz w:val="40"/>
          <w:szCs w:val="40"/>
        </w:rPr>
        <w:t xml:space="preserve"> </w:t>
      </w:r>
      <w:proofErr w:type="spellStart"/>
      <w:r w:rsidRPr="002C3567">
        <w:rPr>
          <w:rFonts w:ascii="Arial Black" w:hAnsi="Arial Black"/>
          <w:sz w:val="40"/>
          <w:szCs w:val="40"/>
        </w:rPr>
        <w:t>Water</w:t>
      </w:r>
      <w:proofErr w:type="spellEnd"/>
      <w:r w:rsidRPr="002C3567">
        <w:rPr>
          <w:rFonts w:ascii="Arial Black" w:hAnsi="Arial Black"/>
          <w:sz w:val="40"/>
          <w:szCs w:val="40"/>
        </w:rPr>
        <w:t xml:space="preserve"> </w:t>
      </w:r>
      <w:proofErr w:type="spellStart"/>
      <w:r w:rsidRPr="002C3567">
        <w:rPr>
          <w:rFonts w:ascii="Arial Black" w:hAnsi="Arial Black"/>
          <w:sz w:val="40"/>
          <w:szCs w:val="40"/>
        </w:rPr>
        <w:t>Maps</w:t>
      </w:r>
      <w:proofErr w:type="spellEnd"/>
      <w:r w:rsidRPr="002C3567">
        <w:rPr>
          <w:rFonts w:ascii="Arial Black" w:hAnsi="Arial Black"/>
          <w:sz w:val="40"/>
          <w:szCs w:val="40"/>
        </w:rPr>
        <w:t xml:space="preserve"> </w:t>
      </w:r>
      <w:proofErr w:type="spellStart"/>
      <w:r w:rsidRPr="002C3567">
        <w:rPr>
          <w:rFonts w:ascii="Arial Black" w:hAnsi="Arial Black"/>
          <w:sz w:val="40"/>
          <w:szCs w:val="40"/>
        </w:rPr>
        <w:t>Made</w:t>
      </w:r>
      <w:proofErr w:type="spellEnd"/>
      <w:r w:rsidRPr="002C3567">
        <w:rPr>
          <w:rFonts w:ascii="Arial Black" w:hAnsi="Arial Black"/>
          <w:sz w:val="40"/>
          <w:szCs w:val="40"/>
        </w:rPr>
        <w:t xml:space="preserve"> </w:t>
      </w:r>
      <w:proofErr w:type="spellStart"/>
      <w:r w:rsidRPr="002C3567">
        <w:rPr>
          <w:rFonts w:ascii="Arial Black" w:hAnsi="Arial Black"/>
          <w:sz w:val="40"/>
          <w:szCs w:val="40"/>
        </w:rPr>
        <w:t>By</w:t>
      </w:r>
      <w:proofErr w:type="spellEnd"/>
      <w:r w:rsidRPr="002C3567">
        <w:rPr>
          <w:rFonts w:ascii="Arial Black" w:hAnsi="Arial Black"/>
          <w:sz w:val="40"/>
          <w:szCs w:val="40"/>
        </w:rPr>
        <w:t xml:space="preserve"> </w:t>
      </w:r>
      <w:proofErr w:type="spellStart"/>
      <w:r w:rsidRPr="002C3567">
        <w:rPr>
          <w:rFonts w:ascii="Arial Black" w:hAnsi="Arial Black"/>
          <w:sz w:val="40"/>
          <w:szCs w:val="40"/>
        </w:rPr>
        <w:t>Our</w:t>
      </w:r>
      <w:proofErr w:type="spellEnd"/>
      <w:r w:rsidRPr="002C3567">
        <w:rPr>
          <w:rFonts w:ascii="Arial Black" w:hAnsi="Arial Black"/>
          <w:sz w:val="40"/>
          <w:szCs w:val="40"/>
        </w:rPr>
        <w:t xml:space="preserve"> </w:t>
      </w:r>
      <w:proofErr w:type="spellStart"/>
      <w:r w:rsidRPr="002C3567">
        <w:rPr>
          <w:rFonts w:ascii="Arial Black" w:hAnsi="Arial Black"/>
          <w:sz w:val="40"/>
          <w:szCs w:val="40"/>
        </w:rPr>
        <w:t>Students</w:t>
      </w:r>
      <w:proofErr w:type="spellEnd"/>
    </w:p>
    <w:p w14:paraId="657A71CC" w14:textId="77777777" w:rsidR="002C3567" w:rsidRDefault="002C3567"/>
    <w:p w14:paraId="4480ECFA" w14:textId="07222F4F" w:rsidR="002C3567" w:rsidRDefault="002C3567">
      <w:hyperlink r:id="rId4" w:history="1">
        <w:r w:rsidRPr="008340A7">
          <w:rPr>
            <w:rStyle w:val="Kpr"/>
          </w:rPr>
          <w:t>https://maphub.net/inci/map</w:t>
        </w:r>
      </w:hyperlink>
      <w:r>
        <w:t xml:space="preserve"> </w:t>
      </w:r>
    </w:p>
    <w:p w14:paraId="093E0E6B" w14:textId="77777777" w:rsidR="002C3567" w:rsidRDefault="002C3567"/>
    <w:p w14:paraId="3CDA8DFF" w14:textId="57EA5AE9" w:rsidR="002C3567" w:rsidRDefault="002C3567">
      <w:hyperlink r:id="rId5" w:history="1">
        <w:r w:rsidRPr="008340A7">
          <w:rPr>
            <w:rStyle w:val="Kpr"/>
          </w:rPr>
          <w:t>https://maphub.net/ilkeyusuf/Su-Haritasi</w:t>
        </w:r>
      </w:hyperlink>
      <w:r>
        <w:t xml:space="preserve"> </w:t>
      </w:r>
    </w:p>
    <w:p w14:paraId="4806768D" w14:textId="77777777" w:rsidR="002C3567" w:rsidRDefault="002C3567"/>
    <w:p w14:paraId="00E4D402" w14:textId="35A6C2F5" w:rsidR="002C3567" w:rsidRDefault="002C3567">
      <w:hyperlink r:id="rId6" w:history="1">
        <w:r w:rsidRPr="008340A7">
          <w:rPr>
            <w:rStyle w:val="Kpr"/>
          </w:rPr>
          <w:t>https://maphub.net/BrUghNO/map</w:t>
        </w:r>
      </w:hyperlink>
      <w:r>
        <w:t xml:space="preserve"> </w:t>
      </w:r>
    </w:p>
    <w:p w14:paraId="4E86A261" w14:textId="77777777" w:rsidR="002C3567" w:rsidRDefault="002C3567"/>
    <w:p w14:paraId="7057562F" w14:textId="1DC66B08" w:rsidR="002C3567" w:rsidRDefault="002C3567">
      <w:hyperlink r:id="rId7" w:history="1">
        <w:r w:rsidRPr="008340A7">
          <w:rPr>
            <w:rStyle w:val="Kpr"/>
          </w:rPr>
          <w:t>https://maphub.net/ZehraSagir07/turkiyenin-tatli-su-golleri-turkiyes-fresh-water-lakes</w:t>
        </w:r>
      </w:hyperlink>
      <w:r>
        <w:t xml:space="preserve"> </w:t>
      </w:r>
    </w:p>
    <w:p w14:paraId="347676DB" w14:textId="77777777" w:rsidR="002C3567" w:rsidRDefault="002C3567"/>
    <w:p w14:paraId="7372117F" w14:textId="3F8983A4" w:rsidR="002C3567" w:rsidRDefault="002C3567">
      <w:hyperlink r:id="rId8" w:history="1">
        <w:r w:rsidRPr="008340A7">
          <w:rPr>
            <w:rStyle w:val="Kpr"/>
          </w:rPr>
          <w:t>https://maphub.net/Defnesu/map</w:t>
        </w:r>
      </w:hyperlink>
      <w:r>
        <w:t xml:space="preserve"> </w:t>
      </w:r>
    </w:p>
    <w:p w14:paraId="0A7F9F30" w14:textId="704E5843" w:rsidR="007D472A" w:rsidRDefault="007D472A"/>
    <w:sectPr w:rsidR="007D47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D98"/>
    <w:rsid w:val="00097D98"/>
    <w:rsid w:val="002C3567"/>
    <w:rsid w:val="007D472A"/>
    <w:rsid w:val="00A27A11"/>
    <w:rsid w:val="00A473EF"/>
    <w:rsid w:val="00A9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2DA87"/>
  <w15:chartTrackingRefBased/>
  <w15:docId w15:val="{5711C8BF-B101-420C-91A1-3026F10BF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C3567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2C35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hub.net/Defnesu/ma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aphub.net/ZehraSagir07/turkiyenin-tatli-su-golleri-turkiyes-fresh-water-lak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phub.net/BrUghNO/map" TargetMode="External"/><Relationship Id="rId5" Type="http://schemas.openxmlformats.org/officeDocument/2006/relationships/hyperlink" Target="https://maphub.net/ilkeyusuf/Su-Haritasi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maphub.net/inci/map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 Efe</dc:creator>
  <cp:keywords/>
  <dc:description/>
  <cp:lastModifiedBy>Hasan Efe</cp:lastModifiedBy>
  <cp:revision>2</cp:revision>
  <dcterms:created xsi:type="dcterms:W3CDTF">2023-06-03T07:59:00Z</dcterms:created>
  <dcterms:modified xsi:type="dcterms:W3CDTF">2023-06-03T08:05:00Z</dcterms:modified>
</cp:coreProperties>
</file>